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RPr="00FC3643" w:rsidP="00FC36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 </w:t>
      </w:r>
      <w:bookmarkStart w:id="0" w:name="_GoBack"/>
      <w:r w:rsidR="006D679B">
        <w:rPr>
          <w:rFonts w:ascii="Times New Roman" w:hAnsi="Times New Roman" w:cs="Times New Roman"/>
          <w:sz w:val="24"/>
          <w:szCs w:val="24"/>
        </w:rPr>
        <w:t>and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STIs </w:t>
      </w:r>
      <w:r w:rsidR="006D679B">
        <w:rPr>
          <w:rFonts w:ascii="Times New Roman" w:hAnsi="Times New Roman" w:cs="Times New Roman"/>
          <w:sz w:val="24"/>
          <w:szCs w:val="24"/>
        </w:rPr>
        <w:t>among the youth</w:t>
      </w:r>
    </w:p>
    <w:p w:rsidR="00FC3643" w:rsidRPr="00FC3643" w:rsidP="00FC36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643">
        <w:rPr>
          <w:rFonts w:ascii="Times New Roman" w:hAnsi="Times New Roman" w:cs="Times New Roman"/>
          <w:sz w:val="24"/>
          <w:szCs w:val="24"/>
        </w:rPr>
        <w:t>Name</w:t>
      </w:r>
    </w:p>
    <w:p w:rsidR="00FC3643" w:rsidRPr="00FC3643" w:rsidP="00FC36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643">
        <w:rPr>
          <w:rFonts w:ascii="Times New Roman" w:hAnsi="Times New Roman" w:cs="Times New Roman"/>
          <w:sz w:val="24"/>
          <w:szCs w:val="24"/>
        </w:rPr>
        <w:t>Institution</w:t>
      </w:r>
    </w:p>
    <w:p w:rsidR="00FC3643" w:rsidRPr="00FC3643" w:rsidP="00FC36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643">
        <w:rPr>
          <w:rFonts w:ascii="Times New Roman" w:hAnsi="Times New Roman" w:cs="Times New Roman"/>
          <w:sz w:val="24"/>
          <w:szCs w:val="24"/>
        </w:rPr>
        <w:t>Course</w:t>
      </w:r>
    </w:p>
    <w:p w:rsidR="00FC3643" w:rsidRPr="00FC3643" w:rsidP="00FC36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643">
        <w:rPr>
          <w:rFonts w:ascii="Times New Roman" w:hAnsi="Times New Roman" w:cs="Times New Roman"/>
          <w:sz w:val="24"/>
          <w:szCs w:val="24"/>
        </w:rPr>
        <w:t>Professor</w:t>
      </w:r>
    </w:p>
    <w:p w:rsidR="00FC3643" w:rsidRPr="00FC3643" w:rsidP="00FC36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3643">
        <w:rPr>
          <w:rFonts w:ascii="Times New Roman" w:hAnsi="Times New Roman" w:cs="Times New Roman"/>
          <w:sz w:val="24"/>
          <w:szCs w:val="24"/>
        </w:rPr>
        <w:t>Date</w:t>
      </w:r>
    </w:p>
    <w:p w:rsidR="00FC3643" w:rsidRP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3643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58A4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86AA0">
        <w:rPr>
          <w:rFonts w:ascii="Times New Roman" w:hAnsi="Times New Roman" w:cs="Times New Roman"/>
          <w:sz w:val="24"/>
          <w:szCs w:val="24"/>
        </w:rPr>
        <w:t xml:space="preserve">Many young Americans do not view the risk of HIV and sexually transmitted diseases as a credible threat to </w:t>
      </w:r>
      <w:r>
        <w:rPr>
          <w:rFonts w:ascii="Times New Roman" w:hAnsi="Times New Roman" w:cs="Times New Roman"/>
          <w:sz w:val="24"/>
          <w:szCs w:val="24"/>
        </w:rPr>
        <w:t xml:space="preserve">their health and well-being. Research and studies have established a worrying trend in the number of new HIV and STI infections among the youth. </w:t>
      </w:r>
      <w:r w:rsidR="00CA32A4">
        <w:rPr>
          <w:rFonts w:ascii="Times New Roman" w:hAnsi="Times New Roman" w:cs="Times New Roman"/>
          <w:sz w:val="24"/>
          <w:szCs w:val="24"/>
        </w:rPr>
        <w:t xml:space="preserve">According to the Center for Disease Control (CDC), in the year 2018, young people aged between thirteen and twenty-four accounted for over twenty-one percent of the 37,832 new infections recorded in </w:t>
      </w:r>
      <w:r w:rsidR="005E1E20">
        <w:rPr>
          <w:rFonts w:ascii="Times New Roman" w:hAnsi="Times New Roman" w:cs="Times New Roman"/>
          <w:sz w:val="24"/>
          <w:szCs w:val="24"/>
        </w:rPr>
        <w:t xml:space="preserve">the </w:t>
      </w:r>
      <w:r w:rsidR="00CA32A4">
        <w:rPr>
          <w:rFonts w:ascii="Times New Roman" w:hAnsi="Times New Roman" w:cs="Times New Roman"/>
          <w:sz w:val="24"/>
          <w:szCs w:val="24"/>
        </w:rPr>
        <w:t>USA. (CDC, 2020)</w:t>
      </w:r>
      <w:r>
        <w:rPr>
          <w:rFonts w:ascii="Times New Roman" w:hAnsi="Times New Roman" w:cs="Times New Roman"/>
          <w:sz w:val="24"/>
          <w:szCs w:val="24"/>
        </w:rPr>
        <w:t>. Another study by the CDC established t</w:t>
      </w:r>
      <w:r w:rsidR="005E1E20">
        <w:rPr>
          <w:rFonts w:ascii="Times New Roman" w:hAnsi="Times New Roman" w:cs="Times New Roman"/>
          <w:sz w:val="24"/>
          <w:szCs w:val="24"/>
        </w:rPr>
        <w:t xml:space="preserve">hat; </w:t>
      </w:r>
      <w:r>
        <w:rPr>
          <w:rFonts w:ascii="Times New Roman" w:hAnsi="Times New Roman" w:cs="Times New Roman"/>
          <w:sz w:val="24"/>
          <w:szCs w:val="24"/>
        </w:rPr>
        <w:t>young people aged between 15-24 account for all reported cases of sexually transmitted infections reported in 2018. The CDC also reported that one in every four sexually active teenage female</w:t>
      </w:r>
      <w:r w:rsidR="005E1E2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has a sexually transmitted infection or disease. (CDC, 2019)</w:t>
      </w:r>
    </w:p>
    <w:p w:rsidR="00C33939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1E20">
        <w:rPr>
          <w:rFonts w:ascii="Times New Roman" w:hAnsi="Times New Roman" w:cs="Times New Roman"/>
          <w:sz w:val="24"/>
          <w:szCs w:val="24"/>
        </w:rPr>
        <w:t>CDC's findings</w:t>
      </w:r>
      <w:r>
        <w:rPr>
          <w:rFonts w:ascii="Times New Roman" w:hAnsi="Times New Roman" w:cs="Times New Roman"/>
          <w:sz w:val="24"/>
          <w:szCs w:val="24"/>
        </w:rPr>
        <w:t xml:space="preserve"> reported above draw our attention to just how dire the risk of HIV and STI infection among the youth is. It </w:t>
      </w:r>
      <w:r w:rsidR="005E1E20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time that the youth of our country </w:t>
      </w:r>
      <w:r>
        <w:rPr>
          <w:rFonts w:ascii="Times New Roman" w:hAnsi="Times New Roman" w:cs="Times New Roman"/>
          <w:sz w:val="24"/>
          <w:szCs w:val="24"/>
        </w:rPr>
        <w:t xml:space="preserve">started taking matters of their sexual health seriously. The culture of casual sexual relationships should be relooked at and dropped altogether. While there has been extensive </w:t>
      </w:r>
      <w:r w:rsidR="005E1E20">
        <w:rPr>
          <w:rFonts w:ascii="Times New Roman" w:hAnsi="Times New Roman" w:cs="Times New Roman"/>
          <w:sz w:val="24"/>
          <w:szCs w:val="24"/>
        </w:rPr>
        <w:t>study and research</w:t>
      </w:r>
      <w:r>
        <w:rPr>
          <w:rFonts w:ascii="Times New Roman" w:hAnsi="Times New Roman" w:cs="Times New Roman"/>
          <w:sz w:val="24"/>
          <w:szCs w:val="24"/>
        </w:rPr>
        <w:t xml:space="preserve"> on the risks of HIV and STIs among the youth, </w:t>
      </w:r>
      <w:r w:rsidR="005E1E20">
        <w:rPr>
          <w:rFonts w:ascii="Times New Roman" w:hAnsi="Times New Roman" w:cs="Times New Roman"/>
          <w:sz w:val="24"/>
          <w:szCs w:val="24"/>
        </w:rPr>
        <w:t>these studies' findings have not been</w:t>
      </w:r>
      <w:r>
        <w:rPr>
          <w:rFonts w:ascii="Times New Roman" w:hAnsi="Times New Roman" w:cs="Times New Roman"/>
          <w:sz w:val="24"/>
          <w:szCs w:val="24"/>
        </w:rPr>
        <w:t xml:space="preserve"> availed to the youth. According to the CDC</w:t>
      </w:r>
      <w:r w:rsidR="005E1E20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2018 school health profiles, sexual education has not been adequately taught in American schools.</w:t>
      </w:r>
      <w:r w:rsidR="007C4AC4">
        <w:rPr>
          <w:rFonts w:ascii="Times New Roman" w:hAnsi="Times New Roman" w:cs="Times New Roman"/>
          <w:sz w:val="24"/>
          <w:szCs w:val="24"/>
        </w:rPr>
        <w:t xml:space="preserve"> Part of the casualty the </w:t>
      </w:r>
      <w:r w:rsidR="005E1E20">
        <w:rPr>
          <w:rFonts w:ascii="Times New Roman" w:hAnsi="Times New Roman" w:cs="Times New Roman"/>
          <w:sz w:val="24"/>
          <w:szCs w:val="24"/>
        </w:rPr>
        <w:t>teenagers</w:t>
      </w:r>
      <w:r w:rsidR="007C4AC4">
        <w:rPr>
          <w:rFonts w:ascii="Times New Roman" w:hAnsi="Times New Roman" w:cs="Times New Roman"/>
          <w:sz w:val="24"/>
          <w:szCs w:val="24"/>
        </w:rPr>
        <w:t xml:space="preserve"> take HIV</w:t>
      </w:r>
      <w:r w:rsidR="007C4AC4">
        <w:rPr>
          <w:rFonts w:ascii="Times New Roman" w:hAnsi="Times New Roman" w:cs="Times New Roman"/>
          <w:sz w:val="24"/>
          <w:szCs w:val="24"/>
        </w:rPr>
        <w:t xml:space="preserve"> and STI has been attributed to lack of information. The government should ensure sexual education is mandatory in all schools to bridge this informational gap.</w:t>
      </w:r>
    </w:p>
    <w:p w:rsidR="007C4AC4" w:rsidP="00DF518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popularity of online dating sites has been identified as a leading factor in the </w:t>
      </w:r>
      <w:r w:rsidR="005E1E20">
        <w:rPr>
          <w:rFonts w:ascii="Times New Roman" w:hAnsi="Times New Roman" w:cs="Times New Roman"/>
          <w:sz w:val="24"/>
          <w:szCs w:val="24"/>
        </w:rPr>
        <w:t>youth's rate of new infections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663B">
        <w:rPr>
          <w:rFonts w:ascii="Times New Roman" w:hAnsi="Times New Roman" w:cs="Times New Roman"/>
          <w:sz w:val="24"/>
          <w:szCs w:val="24"/>
        </w:rPr>
        <w:t xml:space="preserve"> Teenagers should take precautionary measures when they decide to engage in casual sex with people they meet on these dating sites. The use of condoms pre-exposure prophylaxis should be encouraged among the youth who </w:t>
      </w:r>
      <w:r w:rsidR="005E1E20">
        <w:rPr>
          <w:rFonts w:ascii="Times New Roman" w:hAnsi="Times New Roman" w:cs="Times New Roman"/>
          <w:sz w:val="24"/>
          <w:szCs w:val="24"/>
        </w:rPr>
        <w:t>choos</w:t>
      </w:r>
      <w:r w:rsidR="0041663B">
        <w:rPr>
          <w:rFonts w:ascii="Times New Roman" w:hAnsi="Times New Roman" w:cs="Times New Roman"/>
          <w:sz w:val="24"/>
          <w:szCs w:val="24"/>
        </w:rPr>
        <w:t xml:space="preserve">e to have casual one-night sex. </w:t>
      </w:r>
    </w:p>
    <w:p w:rsidR="009D58A4">
      <w:pPr>
        <w:rPr>
          <w:rFonts w:ascii="Times New Roman" w:hAnsi="Times New Roman" w:cs="Times New Roman"/>
          <w:sz w:val="24"/>
          <w:szCs w:val="24"/>
        </w:rPr>
      </w:pPr>
    </w:p>
    <w:p w:rsidR="009D58A4">
      <w:pPr>
        <w:rPr>
          <w:rFonts w:ascii="Times New Roman" w:hAnsi="Times New Roman" w:cs="Times New Roman"/>
          <w:sz w:val="24"/>
          <w:szCs w:val="24"/>
        </w:rPr>
      </w:pPr>
    </w:p>
    <w:p w:rsidR="009D58A4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41663B">
      <w:pPr>
        <w:rPr>
          <w:rFonts w:ascii="Times New Roman" w:hAnsi="Times New Roman" w:cs="Times New Roman"/>
          <w:sz w:val="24"/>
          <w:szCs w:val="24"/>
        </w:rPr>
      </w:pPr>
    </w:p>
    <w:p w:rsidR="009D58A4" w:rsidRPr="00FC3643" w:rsidP="00FC3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64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D58A4" w:rsidP="00FC36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CDC.</w:t>
      </w:r>
      <w:r w:rsidR="00DF5184">
        <w:rPr>
          <w:rFonts w:ascii="Times New Roman" w:hAnsi="Times New Roman" w:cs="Times New Roman"/>
          <w:sz w:val="24"/>
          <w:szCs w:val="24"/>
        </w:rPr>
        <w:t>(2018)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Sexually Transmi</w:t>
      </w:r>
      <w:r w:rsidR="00DF5184">
        <w:rPr>
          <w:rFonts w:ascii="Times New Roman" w:hAnsi="Times New Roman" w:cs="Times New Roman"/>
          <w:i/>
          <w:sz w:val="24"/>
          <w:szCs w:val="24"/>
        </w:rPr>
        <w:t xml:space="preserve">tted Diseases Surveillance 2018 </w:t>
      </w:r>
      <w:hyperlink r:id="rId4" w:history="1">
        <w:r w:rsidRPr="000942A9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https://www.cdc.gov/std/stats18/adolescents.htm</w:t>
        </w:r>
      </w:hyperlink>
    </w:p>
    <w:p w:rsidR="009D58A4" w:rsidRPr="00186AA0" w:rsidP="00FC36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CDC. </w:t>
      </w:r>
      <w:r w:rsidR="00FC3643">
        <w:rPr>
          <w:rFonts w:ascii="Times New Roman" w:hAnsi="Times New Roman" w:cs="Times New Roman"/>
          <w:sz w:val="24"/>
          <w:szCs w:val="24"/>
        </w:rPr>
        <w:t>(2020)</w:t>
      </w:r>
      <w:r w:rsidR="00DF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C3643">
        <w:rPr>
          <w:rFonts w:ascii="Times New Roman" w:hAnsi="Times New Roman" w:cs="Times New Roman"/>
          <w:i/>
          <w:sz w:val="24"/>
          <w:szCs w:val="24"/>
        </w:rPr>
        <w:t>outh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942A9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https://www.cdc.gov/hiv/group/age/youth/index.html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A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C364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643" w:rsidRPr="00FC364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C3643">
      <w:rPr>
        <w:rFonts w:ascii="Times New Roman" w:hAnsi="Times New Roman" w:cs="Times New Roman"/>
        <w:sz w:val="24"/>
        <w:szCs w:val="24"/>
      </w:rPr>
      <w:t>YOUTH: HIV AND STIs</w:t>
    </w:r>
    <w:r w:rsidRPr="00FC3643">
      <w:rPr>
        <w:rFonts w:ascii="Times New Roman" w:hAnsi="Times New Roman" w:cs="Times New Roman"/>
        <w:sz w:val="24"/>
        <w:szCs w:val="24"/>
      </w:rPr>
      <w:tab/>
    </w:r>
    <w:r w:rsidRPr="00FC364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031722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C36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6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36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679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C36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C3643" w:rsidRPr="00FC364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3643" w:rsidRPr="00FC364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C3643">
      <w:rPr>
        <w:rFonts w:ascii="Times New Roman" w:hAnsi="Times New Roman" w:cs="Times New Roman"/>
        <w:sz w:val="24"/>
        <w:szCs w:val="24"/>
      </w:rPr>
      <w:t>Running Head: HIV AND STIs AMONG THE YOUTH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FC3643">
      <w:rPr>
        <w:rFonts w:ascii="Times New Roman" w:hAnsi="Times New Roman" w:cs="Times New Roman"/>
        <w:sz w:val="24"/>
        <w:szCs w:val="24"/>
      </w:rPr>
      <w:tab/>
    </w:r>
    <w:r w:rsidRPr="00FC364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582229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C36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6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36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679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C36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C3643" w:rsidRPr="00FC364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A0"/>
    <w:rsid w:val="000942A9"/>
    <w:rsid w:val="00186AA0"/>
    <w:rsid w:val="003A1EB3"/>
    <w:rsid w:val="0041663B"/>
    <w:rsid w:val="0044712F"/>
    <w:rsid w:val="005E1E20"/>
    <w:rsid w:val="006D679B"/>
    <w:rsid w:val="007C4AC4"/>
    <w:rsid w:val="009D58A4"/>
    <w:rsid w:val="00C33939"/>
    <w:rsid w:val="00CA32A4"/>
    <w:rsid w:val="00DF5184"/>
    <w:rsid w:val="00E22828"/>
    <w:rsid w:val="00FC3643"/>
  </w:rsids>
  <w:docVars>
    <w:docVar w:name="__Grammarly_42___1" w:val="H4sIAAAAAAAEAKtWcslP9kxRslIyNDYyMzA2MzIxt7QwMjE2tDRT0lEKTi0uzszPAykwqgUAfpQSF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2EADA7-3869-4EEC-A74D-D7795A6A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8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643"/>
  </w:style>
  <w:style w:type="paragraph" w:styleId="Footer">
    <w:name w:val="footer"/>
    <w:basedOn w:val="Normal"/>
    <w:link w:val="FooterChar"/>
    <w:uiPriority w:val="99"/>
    <w:unhideWhenUsed/>
    <w:rsid w:val="00FC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dc.gov/std/stats18/adolescents.htm" TargetMode="External" /><Relationship Id="rId5" Type="http://schemas.openxmlformats.org/officeDocument/2006/relationships/hyperlink" Target="https://www.cdc.gov/hiv/group/age/youth/index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guest1</cp:lastModifiedBy>
  <cp:revision>3</cp:revision>
  <dcterms:created xsi:type="dcterms:W3CDTF">2021-03-16T07:36:00Z</dcterms:created>
  <dcterms:modified xsi:type="dcterms:W3CDTF">2021-03-16T10:09:00Z</dcterms:modified>
</cp:coreProperties>
</file>